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C" w:rsidRDefault="00FC34A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FC34AC" w:rsidRDefault="00FC34A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</w:t>
      </w:r>
      <w:r w:rsidR="00280F5F">
        <w:rPr>
          <w:rFonts w:hint="eastAsia"/>
        </w:rPr>
        <w:t>22</w:t>
      </w:r>
      <w:r>
        <w:rPr>
          <w:rFonts w:cs="宋体" w:hint="eastAsia"/>
        </w:rPr>
        <w:t>－</w:t>
      </w:r>
      <w:r w:rsidR="00280F5F">
        <w:rPr>
          <w:rFonts w:hint="eastAsia"/>
        </w:rPr>
        <w:t>26</w:t>
      </w:r>
      <w:r>
        <w:rPr>
          <w:rFonts w:cs="宋体" w:hint="eastAsia"/>
        </w:rPr>
        <w:t>日）</w:t>
      </w:r>
    </w:p>
    <w:p w:rsidR="00FC34AC" w:rsidRDefault="00FC34A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FC34AC">
        <w:trPr>
          <w:trHeight w:val="1250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FC34AC" w:rsidTr="00BB69F8">
        <w:trPr>
          <w:trHeight w:val="5850"/>
        </w:trPr>
        <w:tc>
          <w:tcPr>
            <w:tcW w:w="614" w:type="dxa"/>
            <w:vAlign w:val="center"/>
          </w:tcPr>
          <w:p w:rsidR="00FC34AC" w:rsidRPr="00EC3CDE" w:rsidRDefault="00FC34AC">
            <w:pPr>
              <w:jc w:val="center"/>
              <w:rPr>
                <w:rFonts w:ascii="宋体"/>
                <w:sz w:val="24"/>
                <w:szCs w:val="24"/>
              </w:rPr>
            </w:pPr>
            <w:r w:rsidRPr="00EC3CDE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、做好巡回检查工作，加强“回头看”检查；</w:t>
            </w:r>
            <w:r w:rsidR="0034630A">
              <w:rPr>
                <w:rFonts w:ascii="宋体" w:cs="宋体" w:hint="eastAsia"/>
                <w:sz w:val="24"/>
                <w:szCs w:val="24"/>
              </w:rPr>
              <w:t>协调相关单位做好控烟工作，督促相关单位清除烟头；</w:t>
            </w:r>
          </w:p>
          <w:p w:rsidR="00FC34AC" w:rsidRPr="00EC3CDE" w:rsidRDefault="00FC34AC" w:rsidP="00FC34A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4630A">
              <w:rPr>
                <w:rFonts w:ascii="宋体" w:cs="宋体" w:hint="eastAsia"/>
                <w:sz w:val="24"/>
                <w:szCs w:val="24"/>
              </w:rPr>
              <w:t>组织学校安全卫生大检查，及时协调和督促责任单位整改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9443C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4630A">
              <w:rPr>
                <w:rFonts w:ascii="宋体" w:cs="宋体" w:hint="eastAsia"/>
                <w:sz w:val="24"/>
                <w:szCs w:val="24"/>
              </w:rPr>
              <w:t>针对季节特点，开展春季灭鼠活动</w:t>
            </w:r>
            <w:r w:rsidR="00E9443C">
              <w:rPr>
                <w:rFonts w:cs="宋体" w:hint="eastAsia"/>
                <w:sz w:val="24"/>
                <w:szCs w:val="24"/>
              </w:rPr>
              <w:t>；</w:t>
            </w:r>
          </w:p>
          <w:p w:rsidR="00FC34AC" w:rsidRPr="00EC3CDE" w:rsidRDefault="00E9443C" w:rsidP="00552E45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</w:t>
            </w:r>
            <w:r w:rsidR="00552E45">
              <w:rPr>
                <w:rFonts w:ascii="宋体" w:cs="宋体" w:hint="eastAsia"/>
                <w:sz w:val="24"/>
                <w:szCs w:val="24"/>
              </w:rPr>
              <w:t>联系禁烟标识制作情况，协调物业及时张贴</w:t>
            </w:r>
            <w:r w:rsidR="001B5962">
              <w:rPr>
                <w:rFonts w:ascii="宋体" w:cs="宋体" w:hint="eastAsia"/>
                <w:sz w:val="24"/>
                <w:szCs w:val="24"/>
              </w:rPr>
              <w:t>。</w:t>
            </w:r>
            <w:bookmarkEnd w:id="0"/>
            <w:bookmarkEnd w:id="1"/>
          </w:p>
        </w:tc>
        <w:tc>
          <w:tcPr>
            <w:tcW w:w="4612" w:type="dxa"/>
            <w:vAlign w:val="center"/>
          </w:tcPr>
          <w:p w:rsidR="0034630A" w:rsidRDefault="0034630A" w:rsidP="0034630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、做好巡回检查工作，及时协调和督促责任单位整改，加强“回头看”检查；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34630A" w:rsidRPr="00EC3CDE" w:rsidRDefault="0034630A" w:rsidP="0034630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、按照处领导关于</w:t>
            </w:r>
            <w:r>
              <w:rPr>
                <w:rFonts w:cs="宋体" w:hint="eastAsia"/>
                <w:sz w:val="24"/>
                <w:szCs w:val="24"/>
              </w:rPr>
              <w:t>国家卫生城市复审工作会议要求和上周五校园巡查安排，做好落实和督促工作。同时以复审为契机，提高整体工作管理质量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34630A" w:rsidRDefault="0034630A" w:rsidP="0034630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、协调宣传部门就</w:t>
            </w:r>
            <w:r>
              <w:rPr>
                <w:rFonts w:cs="宋体" w:hint="eastAsia"/>
                <w:sz w:val="24"/>
                <w:szCs w:val="24"/>
              </w:rPr>
              <w:t>卫生城市复审工作提高师生参与度，积极推进文明校园建设；</w:t>
            </w:r>
          </w:p>
          <w:p w:rsidR="0034630A" w:rsidRPr="00EC3CDE" w:rsidRDefault="0034630A" w:rsidP="0034630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4、组织参加学校太极拳排练；</w:t>
            </w:r>
          </w:p>
          <w:p w:rsidR="00D802E0" w:rsidRDefault="0034630A" w:rsidP="0034630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Pr="00EC3CDE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参加运动会，并做好参赛运动员服务保障工作</w:t>
            </w:r>
            <w:r w:rsidR="001B596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B5962" w:rsidRPr="002938E1" w:rsidRDefault="001B5962" w:rsidP="0034630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6、完成办公楼禁烟标识张贴。</w:t>
            </w:r>
          </w:p>
        </w:tc>
      </w:tr>
      <w:tr w:rsidR="00FC34AC">
        <w:trPr>
          <w:trHeight w:val="769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1、检查各教学楼、宿舍楼及落水管，做好屋面防水维修工作；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2、继续做好物电学院实验室改造工作；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3、继续整治人行道树坑处凸起花砖以及形体房附近人行道花砖的修补；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4、继续做好9、10号公寓停车棚维修工作；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5、继续做好5、7、8号教学楼及北大门外墙涂料粉刷工作；</w:t>
            </w:r>
          </w:p>
          <w:p w:rsidR="00FC34AC" w:rsidRPr="00764FDE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6、做好办公家具的发放及固定资产管理工作。</w:t>
            </w:r>
          </w:p>
        </w:tc>
        <w:tc>
          <w:tcPr>
            <w:tcW w:w="4612" w:type="dxa"/>
            <w:vAlign w:val="center"/>
          </w:tcPr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1、检查各教学楼、宿舍楼及落水管，做好屋面防水维修工作；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2、完成了制作绿化护栏的工作；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3、完成了风雨球场、人工湖防护柱、体育场看台内外墙粉刷工作；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4、整治人行道树坑处凸起花砖；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5、做好物电学院实验室改造工作；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6、做好9、10号公寓停车棚维修工作；</w:t>
            </w:r>
          </w:p>
          <w:p w:rsidR="00FC34AC" w:rsidRPr="00764FDE" w:rsidRDefault="009959E8" w:rsidP="009959E8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7、做好5、7、8号教学楼及北大门外墙涂料粉刷工作。</w:t>
            </w:r>
          </w:p>
        </w:tc>
      </w:tr>
      <w:tr w:rsidR="00FC34AC">
        <w:trPr>
          <w:trHeight w:val="5377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F44B8" w:rsidRPr="00962B04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 w:rsidR="009959E8">
              <w:rPr>
                <w:rFonts w:ascii="宋体" w:cs="宋体" w:hint="eastAsia"/>
                <w:sz w:val="24"/>
                <w:szCs w:val="24"/>
              </w:rPr>
              <w:t>继续做好原材料市场考察调研，降低经营成本；</w:t>
            </w:r>
          </w:p>
          <w:p w:rsidR="00DF44B8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9959E8">
              <w:rPr>
                <w:rFonts w:ascii="宋体" w:cs="宋体" w:hint="eastAsia"/>
                <w:sz w:val="24"/>
                <w:szCs w:val="24"/>
              </w:rPr>
              <w:t>召开专门会议，总结改革日常监管办法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F44B8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9959E8">
              <w:rPr>
                <w:rFonts w:ascii="宋体" w:cs="宋体" w:hint="eastAsia"/>
                <w:sz w:val="24"/>
                <w:szCs w:val="24"/>
              </w:rPr>
              <w:t>完成中心内部班组调整工作；</w:t>
            </w:r>
          </w:p>
          <w:p w:rsidR="00FC34AC" w:rsidRPr="002F6750" w:rsidRDefault="00DF44B8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9959E8" w:rsidRPr="00962B04" w:rsidRDefault="009959E8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调整班组设置，理顺中心内部管理体系；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、调研学习采购管理工作，改革采购管理办法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、继续做好原材料市场考察调研，降低经营成本；</w:t>
            </w:r>
          </w:p>
          <w:p w:rsidR="009959E8" w:rsidRDefault="009959E8" w:rsidP="009959E8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、优化监督检查办法，从深层次提升监管质量；</w:t>
            </w:r>
          </w:p>
          <w:p w:rsidR="00FC34AC" w:rsidRPr="00A03629" w:rsidRDefault="009959E8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FC34AC">
        <w:trPr>
          <w:trHeight w:val="637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、保障全校水电及二号学生公寓洗浴安全运行</w:t>
            </w:r>
            <w:r w:rsidRPr="000D631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2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="00766871" w:rsidRPr="00766871">
              <w:rPr>
                <w:rFonts w:ascii="宋体" w:cs="宋体" w:hint="eastAsia"/>
                <w:sz w:val="24"/>
                <w:szCs w:val="24"/>
              </w:rPr>
              <w:t>做好电动车充电桩施工的监督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3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、做好学校的</w:t>
            </w:r>
            <w:r w:rsidRPr="001C082F">
              <w:rPr>
                <w:rFonts w:ascii="宋体" w:cs="宋体"/>
                <w:sz w:val="24"/>
                <w:szCs w:val="24"/>
              </w:rPr>
              <w:t>10KV</w:t>
            </w:r>
            <w:r w:rsidRPr="001C082F">
              <w:rPr>
                <w:rFonts w:ascii="宋体" w:cs="宋体" w:hint="eastAsia"/>
                <w:sz w:val="24"/>
                <w:szCs w:val="24"/>
              </w:rPr>
              <w:t>专线电缆的巡查保护；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宋体" w:cs="宋体"/>
                <w:sz w:val="24"/>
                <w:szCs w:val="24"/>
              </w:rPr>
              <w:t>4</w:t>
            </w:r>
            <w:r w:rsidRPr="0000475E">
              <w:rPr>
                <w:rFonts w:ascii="宋体" w:cs="宋体" w:hint="eastAsia"/>
                <w:sz w:val="24"/>
                <w:szCs w:val="24"/>
              </w:rPr>
              <w:t>、</w:t>
            </w:r>
            <w:r w:rsidR="00766871" w:rsidRPr="00766871">
              <w:rPr>
                <w:rFonts w:ascii="宋体" w:cs="宋体" w:hint="eastAsia"/>
                <w:sz w:val="24"/>
                <w:szCs w:val="24"/>
              </w:rPr>
              <w:t>对全校自来水管道进行一次全面排查</w:t>
            </w:r>
            <w:r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继续做好中水厂设备系统的维修</w:t>
            </w:r>
            <w:r w:rsidRPr="0000475E">
              <w:rPr>
                <w:rFonts w:ascii="宋体" w:cs="宋体" w:hint="eastAsia"/>
                <w:sz w:val="24"/>
                <w:szCs w:val="24"/>
              </w:rPr>
              <w:t>调试</w:t>
            </w:r>
            <w:r>
              <w:rPr>
                <w:rFonts w:ascii="宋体" w:cs="宋体" w:hint="eastAsia"/>
                <w:sz w:val="24"/>
                <w:szCs w:val="24"/>
              </w:rPr>
              <w:t>工作；</w:t>
            </w:r>
          </w:p>
          <w:p w:rsidR="00FC34AC" w:rsidRPr="009A6BBA" w:rsidRDefault="00FC34AC" w:rsidP="00FC34AC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462FFD">
              <w:rPr>
                <w:rFonts w:ascii="宋体" w:cs="宋体" w:hint="eastAsia"/>
                <w:sz w:val="24"/>
                <w:szCs w:val="24"/>
              </w:rPr>
              <w:t>做好大学生创业孵化基地房间加装电表小型工程</w:t>
            </w:r>
            <w:r w:rsidR="009A6BB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0D6313" w:rsidRDefault="009A6BBA" w:rsidP="009A6BBA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A6BBA">
              <w:rPr>
                <w:rFonts w:ascii="宋体" w:cs="宋体" w:hint="eastAsia"/>
                <w:sz w:val="24"/>
                <w:szCs w:val="24"/>
              </w:rPr>
              <w:t>提报学校亮化工程招标申请。</w:t>
            </w:r>
          </w:p>
        </w:tc>
        <w:tc>
          <w:tcPr>
            <w:tcW w:w="4612" w:type="dxa"/>
            <w:vAlign w:val="center"/>
          </w:tcPr>
          <w:p w:rsidR="009A6BBA" w:rsidRPr="009A6BBA" w:rsidRDefault="00766871" w:rsidP="0004195D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4195D">
              <w:rPr>
                <w:rFonts w:ascii="宋体" w:cs="宋体" w:hint="eastAsia"/>
                <w:sz w:val="24"/>
                <w:szCs w:val="24"/>
              </w:rPr>
              <w:t>完成体育场照明灯具安装</w:t>
            </w:r>
            <w:r w:rsidR="00F8206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9A6BBA" w:rsidRDefault="00766871" w:rsidP="0004195D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4195D">
              <w:rPr>
                <w:rFonts w:ascii="宋体" w:cs="宋体" w:hint="eastAsia"/>
                <w:sz w:val="24"/>
                <w:szCs w:val="24"/>
              </w:rPr>
              <w:t>继续巡查守护好学校10KV专线电缆</w:t>
            </w:r>
            <w:r w:rsidR="00F8206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9A6BBA" w:rsidRDefault="00766871" w:rsidP="0004195D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4195D">
              <w:rPr>
                <w:rFonts w:ascii="宋体" w:cs="宋体" w:hint="eastAsia"/>
                <w:sz w:val="24"/>
                <w:szCs w:val="24"/>
              </w:rPr>
              <w:t>完成学校景观亮化工程设计方案</w:t>
            </w:r>
            <w:r w:rsidR="009A6BB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Default="00766871" w:rsidP="0076687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完成</w:t>
            </w:r>
            <w:r w:rsidRPr="00766871">
              <w:rPr>
                <w:rFonts w:ascii="宋体" w:cs="宋体" w:hint="eastAsia"/>
                <w:sz w:val="24"/>
                <w:szCs w:val="24"/>
              </w:rPr>
              <w:t>电动车充电桩的选址、设计及合同签订并开始施工</w:t>
            </w:r>
            <w:r w:rsidR="0004195D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04195D" w:rsidRPr="009A6BBA" w:rsidRDefault="0004195D" w:rsidP="0004195D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4195D">
              <w:rPr>
                <w:rFonts w:ascii="宋体" w:cs="宋体" w:hint="eastAsia"/>
                <w:sz w:val="24"/>
                <w:szCs w:val="24"/>
              </w:rPr>
              <w:t>加装中水厂部分围墙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FC34AC">
        <w:trPr>
          <w:trHeight w:val="7361"/>
        </w:trPr>
        <w:tc>
          <w:tcPr>
            <w:tcW w:w="614" w:type="dxa"/>
            <w:vAlign w:val="center"/>
          </w:tcPr>
          <w:p w:rsidR="00FC34AC" w:rsidRDefault="00FC34A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每天早上用扫路车清扫学院主要道路，清理绿化带内落叶，保持人工湖周围及湖面卫生，保持校园整洁美观；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每天用洒水车喷洒学院杨树，</w:t>
            </w:r>
            <w:r w:rsidR="000168EF">
              <w:rPr>
                <w:rFonts w:ascii="宋体" w:hAnsi="宋体" w:cs="宋体" w:hint="eastAsia"/>
                <w:sz w:val="24"/>
                <w:szCs w:val="24"/>
              </w:rPr>
              <w:t>防止柳絮飞扬，避免引起火情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、在原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驾训场地、物业中心平房种植格桑花；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4、对校园内树木打药，防止病虫害，修剪冬青球及其它树木；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5、彻底清理绿化带内垃圾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道路两侧烟头，保持校园干净整洁；</w:t>
            </w:r>
          </w:p>
          <w:p w:rsid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6、完成当天上报的维修项目，并对所负责区域进行巡查检修；</w:t>
            </w:r>
          </w:p>
          <w:p w:rsidR="008A596E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7、对校园内所有树木、草坪浇水。</w:t>
            </w:r>
            <w:r w:rsidRPr="0047168C">
              <w:rPr>
                <w:rFonts w:ascii="宋体" w:hAnsi="宋体" w:cs="宋体"/>
                <w:sz w:val="24"/>
                <w:szCs w:val="24"/>
              </w:rPr>
              <w:t>  </w:t>
            </w:r>
          </w:p>
        </w:tc>
        <w:tc>
          <w:tcPr>
            <w:tcW w:w="4612" w:type="dxa"/>
            <w:vAlign w:val="center"/>
          </w:tcPr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1、每天早上用扫路车清扫学院主要道路，清理绿化带内落叶，保持人工湖周围及湖面卫生，保持校园整洁美观；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2、每天用洒水车喷洒学院杨树，防止柳絮飞扬，避免引起火</w:t>
            </w:r>
            <w:r w:rsidR="000168EF">
              <w:rPr>
                <w:rFonts w:ascii="宋体" w:hAnsi="宋体" w:cs="宋体" w:hint="eastAsia"/>
                <w:sz w:val="24"/>
                <w:szCs w:val="24"/>
              </w:rPr>
              <w:t>情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、为学院运动会做好各项服务保障，对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标枪场地</w:t>
            </w:r>
            <w:r>
              <w:rPr>
                <w:rFonts w:ascii="宋体" w:hAnsi="宋体" w:cs="宋体" w:hint="eastAsia"/>
                <w:sz w:val="24"/>
                <w:szCs w:val="24"/>
              </w:rPr>
              <w:t>平整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4、清理物业平房、驾训场地垃圾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；在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7#教学楼后充电桩地面施工；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5、维修4#教学楼地面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维修5#教学楼厕所；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6、对校园内所有树木、草坪浇水；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清理枯树死枝等；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7、对校园树木打药、防止虫害，</w:t>
            </w:r>
            <w:r>
              <w:rPr>
                <w:rFonts w:ascii="宋体" w:hAnsi="宋体" w:cs="宋体" w:hint="eastAsia"/>
                <w:sz w:val="24"/>
                <w:szCs w:val="24"/>
              </w:rPr>
              <w:t>树木、草坪浇水等；</w:t>
            </w:r>
          </w:p>
          <w:p w:rsidR="00FC34AC" w:rsidRPr="0047168C" w:rsidRDefault="0047168C" w:rsidP="0047168C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8、按上周五校园巡查提出相关工作要求，积极推进工作落实。</w:t>
            </w:r>
          </w:p>
        </w:tc>
      </w:tr>
      <w:tr w:rsidR="00FC34AC">
        <w:trPr>
          <w:trHeight w:val="253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  <w:tr w:rsidR="00FC34AC">
        <w:trPr>
          <w:trHeight w:val="2683"/>
        </w:trPr>
        <w:tc>
          <w:tcPr>
            <w:tcW w:w="614" w:type="dxa"/>
            <w:vAlign w:val="center"/>
          </w:tcPr>
          <w:p w:rsidR="00FC34AC" w:rsidRDefault="00FC34A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9A668E" w:rsidRDefault="009A668E" w:rsidP="009A668E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继续做好空调冷却水过滤网和风道过滤网的清洗工作；</w:t>
            </w:r>
          </w:p>
          <w:p w:rsidR="009A668E" w:rsidRDefault="009A668E" w:rsidP="009A668E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做好比赛场地灯光改造的准备工作；</w:t>
            </w:r>
          </w:p>
          <w:p w:rsidR="009A668E" w:rsidRPr="009A668E" w:rsidRDefault="009A668E" w:rsidP="009A668E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A668E">
              <w:rPr>
                <w:rFonts w:ascii="宋体" w:hAnsi="宋体" w:hint="eastAsia"/>
                <w:sz w:val="24"/>
              </w:rPr>
              <w:t>做好培训班的宣传招生工作；</w:t>
            </w:r>
          </w:p>
          <w:p w:rsidR="009A668E" w:rsidRDefault="009A668E" w:rsidP="009A668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4、做好体育馆周边挡风板的拆除工作；</w:t>
            </w:r>
          </w:p>
          <w:p w:rsidR="00FC34AC" w:rsidRPr="00D07913" w:rsidRDefault="009A668E" w:rsidP="009A668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做好总务处安排的其他工作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9A668E" w:rsidRDefault="009A668E" w:rsidP="009A668E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2019第十四届“风筝杯”标准舞（体育舞蹈）国际公开赛活动的前期准备工作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9A668E" w:rsidRDefault="009A668E" w:rsidP="009A668E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0D6BAB">
              <w:rPr>
                <w:rFonts w:ascii="宋体" w:hAnsi="宋体" w:hint="eastAsia"/>
                <w:sz w:val="24"/>
              </w:rPr>
              <w:t>、完成武术协会武术节比赛活动的管理服务</w:t>
            </w:r>
            <w:r>
              <w:rPr>
                <w:rFonts w:ascii="宋体" w:hAnsi="宋体" w:hint="eastAsia"/>
                <w:sz w:val="24"/>
              </w:rPr>
              <w:t>工作；</w:t>
            </w:r>
          </w:p>
          <w:p w:rsidR="009A668E" w:rsidRDefault="009A668E" w:rsidP="000D6BAB">
            <w:pPr>
              <w:spacing w:line="480" w:lineRule="exact"/>
              <w:ind w:leftChars="-74" w:left="-155" w:firstLineChars="236" w:firstLine="56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3、完成体育馆周边绿化带的清洁整理工作；</w:t>
            </w:r>
          </w:p>
          <w:p w:rsidR="00FC34AC" w:rsidRPr="00245CD6" w:rsidRDefault="009A668E" w:rsidP="009A668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4、完成空调配电箱的维护保养工作。</w:t>
            </w:r>
          </w:p>
        </w:tc>
      </w:tr>
      <w:tr w:rsidR="00FC34AC">
        <w:trPr>
          <w:trHeight w:val="2966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lastRenderedPageBreak/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FC34AC" w:rsidRPr="00B2097E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9B541D">
              <w:rPr>
                <w:rFonts w:ascii="宋体" w:hAnsi="宋体" w:hint="eastAsia"/>
                <w:sz w:val="24"/>
              </w:rPr>
              <w:t>继续做好区域的巡查工作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Pr="0067065E" w:rsidRDefault="00FC34AC" w:rsidP="009B541D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9B541D">
              <w:rPr>
                <w:rFonts w:ascii="宋体" w:hAnsi="宋体" w:hint="eastAsia"/>
                <w:sz w:val="24"/>
              </w:rPr>
              <w:t>通知清退将要到使用期的博士房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9B541D" w:rsidRPr="00B2097E" w:rsidRDefault="009B541D" w:rsidP="009B541D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对部分房间门窗纱网更换维修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Default="009B541D" w:rsidP="009B541D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联合国际合作交流处对留学生住宿安全检查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FC34AC" w:rsidRDefault="00FC34AC" w:rsidP="0004027C"/>
    <w:sectPr w:rsidR="00FC34A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F0" w:rsidRDefault="00BF3EF0" w:rsidP="000648EB">
      <w:r>
        <w:separator/>
      </w:r>
    </w:p>
  </w:endnote>
  <w:endnote w:type="continuationSeparator" w:id="1">
    <w:p w:rsidR="00BF3EF0" w:rsidRDefault="00BF3EF0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F0" w:rsidRDefault="00BF3EF0" w:rsidP="000648EB">
      <w:r>
        <w:separator/>
      </w:r>
    </w:p>
  </w:footnote>
  <w:footnote w:type="continuationSeparator" w:id="1">
    <w:p w:rsidR="00BF3EF0" w:rsidRDefault="00BF3EF0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2314DA"/>
    <w:multiLevelType w:val="singleLevel"/>
    <w:tmpl w:val="912314DA"/>
    <w:lvl w:ilvl="0">
      <w:start w:val="1"/>
      <w:numFmt w:val="decimal"/>
      <w:suff w:val="nothing"/>
      <w:lvlText w:val="%1、"/>
      <w:lvlJc w:val="left"/>
    </w:lvl>
  </w:abstractNum>
  <w:abstractNum w:abstractNumId="1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2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3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4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5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6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7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8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9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1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2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3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5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16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17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18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0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1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2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3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4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25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"/>
  </w:num>
  <w:num w:numId="18">
    <w:abstractNumId w:val="15"/>
  </w:num>
  <w:num w:numId="19">
    <w:abstractNumId w:val="25"/>
  </w:num>
  <w:num w:numId="20">
    <w:abstractNumId w:val="14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D65"/>
    <w:rsid w:val="0004027C"/>
    <w:rsid w:val="000412CF"/>
    <w:rsid w:val="0004195D"/>
    <w:rsid w:val="0004635E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F7"/>
    <w:rsid w:val="000709F0"/>
    <w:rsid w:val="000740E9"/>
    <w:rsid w:val="00075402"/>
    <w:rsid w:val="000763AD"/>
    <w:rsid w:val="00080433"/>
    <w:rsid w:val="0008197E"/>
    <w:rsid w:val="00085AC2"/>
    <w:rsid w:val="00086392"/>
    <w:rsid w:val="00090D5B"/>
    <w:rsid w:val="000A1B6A"/>
    <w:rsid w:val="000A4B5F"/>
    <w:rsid w:val="000A6E55"/>
    <w:rsid w:val="000B0BD5"/>
    <w:rsid w:val="000C067B"/>
    <w:rsid w:val="000C0BBF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4BFB"/>
    <w:rsid w:val="001251CE"/>
    <w:rsid w:val="0012539D"/>
    <w:rsid w:val="001324C3"/>
    <w:rsid w:val="0013332A"/>
    <w:rsid w:val="00137E83"/>
    <w:rsid w:val="00137EF4"/>
    <w:rsid w:val="00140A39"/>
    <w:rsid w:val="001465E5"/>
    <w:rsid w:val="00146B82"/>
    <w:rsid w:val="0014701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93BC9"/>
    <w:rsid w:val="00197BD3"/>
    <w:rsid w:val="001A25D8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7817"/>
    <w:rsid w:val="002000EF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32253"/>
    <w:rsid w:val="00235270"/>
    <w:rsid w:val="00235482"/>
    <w:rsid w:val="00237655"/>
    <w:rsid w:val="0024142B"/>
    <w:rsid w:val="00243E46"/>
    <w:rsid w:val="00245CD6"/>
    <w:rsid w:val="00250B31"/>
    <w:rsid w:val="00260079"/>
    <w:rsid w:val="0026272A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E2E1F"/>
    <w:rsid w:val="002E3153"/>
    <w:rsid w:val="002F0657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5262"/>
    <w:rsid w:val="0034526D"/>
    <w:rsid w:val="0034630A"/>
    <w:rsid w:val="0035789B"/>
    <w:rsid w:val="00357AEF"/>
    <w:rsid w:val="003615F7"/>
    <w:rsid w:val="00361C15"/>
    <w:rsid w:val="0036459D"/>
    <w:rsid w:val="003658A9"/>
    <w:rsid w:val="00366AA1"/>
    <w:rsid w:val="003752F7"/>
    <w:rsid w:val="003768EA"/>
    <w:rsid w:val="00377ABC"/>
    <w:rsid w:val="003852C7"/>
    <w:rsid w:val="003916A1"/>
    <w:rsid w:val="00392A7B"/>
    <w:rsid w:val="00392CEA"/>
    <w:rsid w:val="003955D8"/>
    <w:rsid w:val="00395CDB"/>
    <w:rsid w:val="00396879"/>
    <w:rsid w:val="00396C7C"/>
    <w:rsid w:val="003979A0"/>
    <w:rsid w:val="003A07B7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2AD7"/>
    <w:rsid w:val="004547A1"/>
    <w:rsid w:val="00460776"/>
    <w:rsid w:val="00462FFD"/>
    <w:rsid w:val="004643D8"/>
    <w:rsid w:val="00465690"/>
    <w:rsid w:val="0047168C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12D5A"/>
    <w:rsid w:val="00516796"/>
    <w:rsid w:val="0051745B"/>
    <w:rsid w:val="005176D6"/>
    <w:rsid w:val="00524F8F"/>
    <w:rsid w:val="005315E1"/>
    <w:rsid w:val="0053266E"/>
    <w:rsid w:val="00534087"/>
    <w:rsid w:val="00534247"/>
    <w:rsid w:val="0053663B"/>
    <w:rsid w:val="00537450"/>
    <w:rsid w:val="00537A42"/>
    <w:rsid w:val="00544978"/>
    <w:rsid w:val="00545FF8"/>
    <w:rsid w:val="0055176E"/>
    <w:rsid w:val="00551D12"/>
    <w:rsid w:val="00552E45"/>
    <w:rsid w:val="00555C2F"/>
    <w:rsid w:val="00557DA8"/>
    <w:rsid w:val="0056051A"/>
    <w:rsid w:val="00561D8A"/>
    <w:rsid w:val="00562FD9"/>
    <w:rsid w:val="00566DDB"/>
    <w:rsid w:val="00572848"/>
    <w:rsid w:val="005733C8"/>
    <w:rsid w:val="00573A5D"/>
    <w:rsid w:val="00574A9A"/>
    <w:rsid w:val="005763E5"/>
    <w:rsid w:val="0057742F"/>
    <w:rsid w:val="00577B7D"/>
    <w:rsid w:val="005805D3"/>
    <w:rsid w:val="005813E0"/>
    <w:rsid w:val="00581CFF"/>
    <w:rsid w:val="00582E7C"/>
    <w:rsid w:val="00583BE7"/>
    <w:rsid w:val="00590029"/>
    <w:rsid w:val="00592FA9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D1D08"/>
    <w:rsid w:val="005D72DA"/>
    <w:rsid w:val="005D7E95"/>
    <w:rsid w:val="005E1477"/>
    <w:rsid w:val="005E2AC4"/>
    <w:rsid w:val="005E30AB"/>
    <w:rsid w:val="005E7D7C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7414"/>
    <w:rsid w:val="00621D3D"/>
    <w:rsid w:val="00622F9F"/>
    <w:rsid w:val="00623914"/>
    <w:rsid w:val="0062554F"/>
    <w:rsid w:val="0062576A"/>
    <w:rsid w:val="00631D75"/>
    <w:rsid w:val="00632B95"/>
    <w:rsid w:val="00633BEC"/>
    <w:rsid w:val="00635ABE"/>
    <w:rsid w:val="00636E0D"/>
    <w:rsid w:val="00636EF4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1A22"/>
    <w:rsid w:val="006B39EA"/>
    <w:rsid w:val="006B422A"/>
    <w:rsid w:val="006B5DA9"/>
    <w:rsid w:val="006B7418"/>
    <w:rsid w:val="006C0DC6"/>
    <w:rsid w:val="006C22EA"/>
    <w:rsid w:val="006C272D"/>
    <w:rsid w:val="006D262C"/>
    <w:rsid w:val="006D381C"/>
    <w:rsid w:val="006D5DFF"/>
    <w:rsid w:val="006E13F3"/>
    <w:rsid w:val="006E2CC3"/>
    <w:rsid w:val="006E644B"/>
    <w:rsid w:val="006F00A9"/>
    <w:rsid w:val="006F09A4"/>
    <w:rsid w:val="006F1242"/>
    <w:rsid w:val="006F3793"/>
    <w:rsid w:val="006F3A23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736D"/>
    <w:rsid w:val="0077768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087"/>
    <w:rsid w:val="007B43AD"/>
    <w:rsid w:val="007B50C4"/>
    <w:rsid w:val="007C0CD4"/>
    <w:rsid w:val="007D06B2"/>
    <w:rsid w:val="007D5DB5"/>
    <w:rsid w:val="007D5FF4"/>
    <w:rsid w:val="007D705A"/>
    <w:rsid w:val="007D74BB"/>
    <w:rsid w:val="007E3816"/>
    <w:rsid w:val="007E3AF8"/>
    <w:rsid w:val="007F19EA"/>
    <w:rsid w:val="007F1C70"/>
    <w:rsid w:val="007F32A5"/>
    <w:rsid w:val="007F770A"/>
    <w:rsid w:val="00804118"/>
    <w:rsid w:val="00805182"/>
    <w:rsid w:val="0080579A"/>
    <w:rsid w:val="00806453"/>
    <w:rsid w:val="00806C20"/>
    <w:rsid w:val="00806D76"/>
    <w:rsid w:val="0081003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40922"/>
    <w:rsid w:val="00840D88"/>
    <w:rsid w:val="0084214C"/>
    <w:rsid w:val="008431BB"/>
    <w:rsid w:val="008459E6"/>
    <w:rsid w:val="008502DE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A0A01"/>
    <w:rsid w:val="008A596E"/>
    <w:rsid w:val="008A5D4A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F10AA"/>
    <w:rsid w:val="008F29BA"/>
    <w:rsid w:val="008F5C38"/>
    <w:rsid w:val="00901C4B"/>
    <w:rsid w:val="00903055"/>
    <w:rsid w:val="009047A0"/>
    <w:rsid w:val="00906773"/>
    <w:rsid w:val="009203B0"/>
    <w:rsid w:val="009229FF"/>
    <w:rsid w:val="00923B49"/>
    <w:rsid w:val="0093380E"/>
    <w:rsid w:val="00934398"/>
    <w:rsid w:val="00935ED5"/>
    <w:rsid w:val="00936F86"/>
    <w:rsid w:val="009424FD"/>
    <w:rsid w:val="00942A60"/>
    <w:rsid w:val="00943F65"/>
    <w:rsid w:val="00947D26"/>
    <w:rsid w:val="0095115C"/>
    <w:rsid w:val="00951AB4"/>
    <w:rsid w:val="00956147"/>
    <w:rsid w:val="009572E0"/>
    <w:rsid w:val="00957878"/>
    <w:rsid w:val="00961121"/>
    <w:rsid w:val="00962B04"/>
    <w:rsid w:val="009641DE"/>
    <w:rsid w:val="00964D0B"/>
    <w:rsid w:val="0097150F"/>
    <w:rsid w:val="00975010"/>
    <w:rsid w:val="009764F8"/>
    <w:rsid w:val="00977F87"/>
    <w:rsid w:val="00982180"/>
    <w:rsid w:val="00983597"/>
    <w:rsid w:val="0098552D"/>
    <w:rsid w:val="00993A3B"/>
    <w:rsid w:val="009959E8"/>
    <w:rsid w:val="009966B9"/>
    <w:rsid w:val="009967A1"/>
    <w:rsid w:val="009977A5"/>
    <w:rsid w:val="009A03CE"/>
    <w:rsid w:val="009A55F5"/>
    <w:rsid w:val="009A5D7D"/>
    <w:rsid w:val="009A6309"/>
    <w:rsid w:val="009A668E"/>
    <w:rsid w:val="009A6BBA"/>
    <w:rsid w:val="009B067D"/>
    <w:rsid w:val="009B541D"/>
    <w:rsid w:val="009C0A1A"/>
    <w:rsid w:val="009C266A"/>
    <w:rsid w:val="009C3322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21309"/>
    <w:rsid w:val="00A217E3"/>
    <w:rsid w:val="00A3127F"/>
    <w:rsid w:val="00A335E2"/>
    <w:rsid w:val="00A35539"/>
    <w:rsid w:val="00A43D2F"/>
    <w:rsid w:val="00A44661"/>
    <w:rsid w:val="00A44A8B"/>
    <w:rsid w:val="00A47386"/>
    <w:rsid w:val="00A50AC2"/>
    <w:rsid w:val="00A5761F"/>
    <w:rsid w:val="00A61229"/>
    <w:rsid w:val="00A6401E"/>
    <w:rsid w:val="00A648D8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673B"/>
    <w:rsid w:val="00AB16BA"/>
    <w:rsid w:val="00AB3321"/>
    <w:rsid w:val="00AB6BE6"/>
    <w:rsid w:val="00AC050C"/>
    <w:rsid w:val="00AC3A21"/>
    <w:rsid w:val="00AC4C8F"/>
    <w:rsid w:val="00AC620A"/>
    <w:rsid w:val="00AC74F2"/>
    <w:rsid w:val="00AD1BBA"/>
    <w:rsid w:val="00AD2B13"/>
    <w:rsid w:val="00AD5CDC"/>
    <w:rsid w:val="00AD662F"/>
    <w:rsid w:val="00AE0393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D76"/>
    <w:rsid w:val="00B4511A"/>
    <w:rsid w:val="00B473F6"/>
    <w:rsid w:val="00B52C1F"/>
    <w:rsid w:val="00B54414"/>
    <w:rsid w:val="00B70851"/>
    <w:rsid w:val="00B72809"/>
    <w:rsid w:val="00B751D3"/>
    <w:rsid w:val="00B76176"/>
    <w:rsid w:val="00B770CB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FC"/>
    <w:rsid w:val="00B96F46"/>
    <w:rsid w:val="00B9762F"/>
    <w:rsid w:val="00BA2F69"/>
    <w:rsid w:val="00BB015C"/>
    <w:rsid w:val="00BB6222"/>
    <w:rsid w:val="00BB69F8"/>
    <w:rsid w:val="00BC5006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FEA"/>
    <w:rsid w:val="00C07C2D"/>
    <w:rsid w:val="00C07CE3"/>
    <w:rsid w:val="00C13388"/>
    <w:rsid w:val="00C13ADA"/>
    <w:rsid w:val="00C20843"/>
    <w:rsid w:val="00C22DD8"/>
    <w:rsid w:val="00C257FC"/>
    <w:rsid w:val="00C3157B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4F84"/>
    <w:rsid w:val="00C97277"/>
    <w:rsid w:val="00C973FA"/>
    <w:rsid w:val="00C97CB9"/>
    <w:rsid w:val="00CA03EB"/>
    <w:rsid w:val="00CA11D5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6714"/>
    <w:rsid w:val="00DC12E9"/>
    <w:rsid w:val="00DC38D4"/>
    <w:rsid w:val="00DC4247"/>
    <w:rsid w:val="00DC4462"/>
    <w:rsid w:val="00DC4E87"/>
    <w:rsid w:val="00DC6548"/>
    <w:rsid w:val="00DE0F56"/>
    <w:rsid w:val="00DE1624"/>
    <w:rsid w:val="00DE1DED"/>
    <w:rsid w:val="00DE1F5A"/>
    <w:rsid w:val="00DE2E1C"/>
    <w:rsid w:val="00DE5AD0"/>
    <w:rsid w:val="00DE70D7"/>
    <w:rsid w:val="00DF0CBE"/>
    <w:rsid w:val="00DF0FD5"/>
    <w:rsid w:val="00DF109B"/>
    <w:rsid w:val="00DF44B8"/>
    <w:rsid w:val="00DF44FE"/>
    <w:rsid w:val="00E02DF1"/>
    <w:rsid w:val="00E052B6"/>
    <w:rsid w:val="00E05C16"/>
    <w:rsid w:val="00E07129"/>
    <w:rsid w:val="00E073C8"/>
    <w:rsid w:val="00E07BAA"/>
    <w:rsid w:val="00E218A4"/>
    <w:rsid w:val="00E25D77"/>
    <w:rsid w:val="00E26897"/>
    <w:rsid w:val="00E27043"/>
    <w:rsid w:val="00E27871"/>
    <w:rsid w:val="00E31D08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708F8"/>
    <w:rsid w:val="00E744F2"/>
    <w:rsid w:val="00E75D6C"/>
    <w:rsid w:val="00E75F98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170E"/>
    <w:rsid w:val="00EA314D"/>
    <w:rsid w:val="00EA3229"/>
    <w:rsid w:val="00EB188E"/>
    <w:rsid w:val="00EB4266"/>
    <w:rsid w:val="00EC139F"/>
    <w:rsid w:val="00EC3CDE"/>
    <w:rsid w:val="00EC485C"/>
    <w:rsid w:val="00ED45BA"/>
    <w:rsid w:val="00ED5143"/>
    <w:rsid w:val="00EE1517"/>
    <w:rsid w:val="00EE4989"/>
    <w:rsid w:val="00EE71BF"/>
    <w:rsid w:val="00EF0923"/>
    <w:rsid w:val="00EF3BB8"/>
    <w:rsid w:val="00EF3CE6"/>
    <w:rsid w:val="00F020E9"/>
    <w:rsid w:val="00F02121"/>
    <w:rsid w:val="00F05625"/>
    <w:rsid w:val="00F10D85"/>
    <w:rsid w:val="00F111A9"/>
    <w:rsid w:val="00F12124"/>
    <w:rsid w:val="00F163ED"/>
    <w:rsid w:val="00F22D28"/>
    <w:rsid w:val="00F2309A"/>
    <w:rsid w:val="00F23D79"/>
    <w:rsid w:val="00F2606A"/>
    <w:rsid w:val="00F27465"/>
    <w:rsid w:val="00F31656"/>
    <w:rsid w:val="00F32212"/>
    <w:rsid w:val="00F35698"/>
    <w:rsid w:val="00F364D8"/>
    <w:rsid w:val="00F37C55"/>
    <w:rsid w:val="00F41734"/>
    <w:rsid w:val="00F428EF"/>
    <w:rsid w:val="00F456FF"/>
    <w:rsid w:val="00F47836"/>
    <w:rsid w:val="00F47855"/>
    <w:rsid w:val="00F50553"/>
    <w:rsid w:val="00F51E06"/>
    <w:rsid w:val="00F55E8E"/>
    <w:rsid w:val="00F57307"/>
    <w:rsid w:val="00F61BE5"/>
    <w:rsid w:val="00F61E4E"/>
    <w:rsid w:val="00F62856"/>
    <w:rsid w:val="00F62D5B"/>
    <w:rsid w:val="00F65526"/>
    <w:rsid w:val="00F7143C"/>
    <w:rsid w:val="00F7476A"/>
    <w:rsid w:val="00F74DDD"/>
    <w:rsid w:val="00F75208"/>
    <w:rsid w:val="00F764EA"/>
    <w:rsid w:val="00F768E5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2840"/>
    <w:rsid w:val="00FC34AC"/>
    <w:rsid w:val="00FC4D7C"/>
    <w:rsid w:val="00FC524B"/>
    <w:rsid w:val="00FC7D95"/>
    <w:rsid w:val="00FD1735"/>
    <w:rsid w:val="00FD25BD"/>
    <w:rsid w:val="00FD3454"/>
    <w:rsid w:val="00FD382E"/>
    <w:rsid w:val="00FD6961"/>
    <w:rsid w:val="00FE08B4"/>
    <w:rsid w:val="00FE1068"/>
    <w:rsid w:val="00FE1960"/>
    <w:rsid w:val="00FE1D8D"/>
    <w:rsid w:val="00FE46A7"/>
    <w:rsid w:val="00FE5055"/>
    <w:rsid w:val="00FE5D22"/>
    <w:rsid w:val="00FE6BA6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</cp:lastModifiedBy>
  <cp:revision>12</cp:revision>
  <cp:lastPrinted>2015-09-11T01:28:00Z</cp:lastPrinted>
  <dcterms:created xsi:type="dcterms:W3CDTF">2019-04-20T02:41:00Z</dcterms:created>
  <dcterms:modified xsi:type="dcterms:W3CDTF">2019-04-20T08:25:00Z</dcterms:modified>
</cp:coreProperties>
</file>